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0941E8" w14:textId="77777777" w:rsidR="0058261E" w:rsidRPr="001418DC" w:rsidRDefault="0058261E">
      <w:pPr>
        <w:rPr>
          <w:rFonts w:cstheme="minorHAnsi"/>
          <w:b/>
          <w:bCs/>
          <w:color w:val="000000"/>
          <w:sz w:val="24"/>
          <w:szCs w:val="24"/>
        </w:rPr>
      </w:pPr>
    </w:p>
    <w:p w14:paraId="56EAFB63" w14:textId="6B7D38C6" w:rsidR="004028C3" w:rsidRPr="001418DC" w:rsidRDefault="6053DB4E" w:rsidP="6053DB4E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 xml:space="preserve">Introduzione </w:t>
      </w:r>
    </w:p>
    <w:p w14:paraId="3DF7F752" w14:textId="0CF39E7D" w:rsidR="001418DC" w:rsidRPr="001418DC" w:rsidRDefault="001418DC" w:rsidP="6053DB4E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degli scopi/obiettivi della ricerca)</w:t>
      </w:r>
    </w:p>
    <w:p w14:paraId="18F25D0E" w14:textId="12A0BDEA" w:rsid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3BA272CE" w14:textId="77777777" w:rsidR="001418DC" w:rsidRP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F827D67" w14:textId="7913E332" w:rsidR="006F50A1" w:rsidRPr="001418DC" w:rsidRDefault="6053DB4E" w:rsidP="006F50A1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>Materiali e Metodi</w:t>
      </w:r>
    </w:p>
    <w:p w14:paraId="0AFFE170" w14:textId="7CDAF83E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0"/>
          <w:szCs w:val="20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della metodologia usata)</w:t>
      </w:r>
    </w:p>
    <w:p w14:paraId="49CD558F" w14:textId="621B1689" w:rsid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443C6D78" w14:textId="77777777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346AFECB" w14:textId="5C5042DB" w:rsidR="00982B5F" w:rsidRPr="001418DC" w:rsidRDefault="0058261E" w:rsidP="004028C3">
      <w:pPr>
        <w:spacing w:after="0" w:line="276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1418DC">
        <w:rPr>
          <w:rFonts w:cstheme="minorHAnsi"/>
          <w:b/>
          <w:color w:val="000000"/>
          <w:sz w:val="24"/>
          <w:szCs w:val="24"/>
        </w:rPr>
        <w:t>Risultati</w:t>
      </w:r>
    </w:p>
    <w:p w14:paraId="0E21C313" w14:textId="09FCB667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dei risultati della ricerca)</w:t>
      </w:r>
    </w:p>
    <w:p w14:paraId="0DFA744B" w14:textId="5D407D6B" w:rsid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0E185022" w14:textId="77777777" w:rsidR="001418DC" w:rsidRP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1EFB82C8" w14:textId="4C005C33" w:rsidR="00B00482" w:rsidRPr="001418DC" w:rsidRDefault="0058261E" w:rsidP="006F50A1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Conclusioni</w:t>
      </w:r>
    </w:p>
    <w:p w14:paraId="44DDDE4E" w14:textId="039BA880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(brevi considerazioni conclusive)</w:t>
      </w:r>
    </w:p>
    <w:p w14:paraId="09AB8FB4" w14:textId="55C6EF28" w:rsidR="006F50A1" w:rsidRDefault="006F50A1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BD1C452" w14:textId="77777777" w:rsidR="001418DC" w:rsidRPr="001418DC" w:rsidRDefault="001418DC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A4D6470" w14:textId="61EB154B" w:rsidR="0058261E" w:rsidRPr="001418DC" w:rsidRDefault="0058261E" w:rsidP="001418DC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Bibliografia</w:t>
      </w:r>
    </w:p>
    <w:p w14:paraId="129CB910" w14:textId="03D43EAF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 xml:space="preserve">(saranno accettati un massimo di </w:t>
      </w:r>
      <w:proofErr w:type="gramStart"/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3</w:t>
      </w:r>
      <w:proofErr w:type="gramEnd"/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 xml:space="preserve"> riferimenti bibliografici)</w:t>
      </w:r>
    </w:p>
    <w:p w14:paraId="70ED249E" w14:textId="0118D1B8" w:rsidR="0058261E" w:rsidRPr="00577DE0" w:rsidRDefault="0058261E" w:rsidP="0058261E">
      <w:pPr>
        <w:rPr>
          <w:rFonts w:cstheme="minorHAnsi"/>
          <w:sz w:val="24"/>
          <w:szCs w:val="24"/>
        </w:rPr>
      </w:pPr>
    </w:p>
    <w:sectPr w:rsidR="0058261E" w:rsidRPr="00577DE0" w:rsidSect="0058261E">
      <w:headerReference w:type="default" r:id="rId8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DF77D" w14:textId="77777777" w:rsidR="000466C1" w:rsidRDefault="000466C1" w:rsidP="0058261E">
      <w:pPr>
        <w:spacing w:after="0" w:line="240" w:lineRule="auto"/>
      </w:pPr>
      <w:r>
        <w:separator/>
      </w:r>
    </w:p>
  </w:endnote>
  <w:endnote w:type="continuationSeparator" w:id="0">
    <w:p w14:paraId="74BE568D" w14:textId="77777777" w:rsidR="000466C1" w:rsidRDefault="000466C1" w:rsidP="0058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-Bold">
    <w:altName w:val="Calibri"/>
    <w:panose1 w:val="000008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1DB908" w14:textId="77777777" w:rsidR="000466C1" w:rsidRDefault="000466C1" w:rsidP="0058261E">
      <w:pPr>
        <w:spacing w:after="0" w:line="240" w:lineRule="auto"/>
      </w:pPr>
      <w:r>
        <w:separator/>
      </w:r>
    </w:p>
  </w:footnote>
  <w:footnote w:type="continuationSeparator" w:id="0">
    <w:p w14:paraId="429526F2" w14:textId="77777777" w:rsidR="000466C1" w:rsidRDefault="000466C1" w:rsidP="0058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C5D96" w14:textId="425004F2" w:rsidR="001418DC" w:rsidRPr="00AD0F93" w:rsidRDefault="00AD0F93" w:rsidP="00AD0F93">
    <w:pPr>
      <w:spacing w:after="0" w:line="240" w:lineRule="auto"/>
      <w:jc w:val="center"/>
      <w:rPr>
        <w:rFonts w:ascii="Calibri Light" w:hAnsi="Calibri Light" w:cstheme="majorHAnsi"/>
        <w:b/>
        <w:bCs/>
        <w:color w:val="002060"/>
        <w:sz w:val="36"/>
      </w:rPr>
    </w:pPr>
    <w:r w:rsidRPr="00AD0F93">
      <w:rPr>
        <w:rFonts w:ascii="Calibri Light" w:hAnsi="Calibri Light" w:cstheme="majorHAnsi"/>
        <w:b/>
        <w:bCs/>
        <w:color w:val="002060"/>
        <w:sz w:val="36"/>
      </w:rPr>
      <w:t>XX</w:t>
    </w:r>
    <w:r w:rsidR="00E5067B">
      <w:rPr>
        <w:rFonts w:ascii="Calibri Light" w:hAnsi="Calibri Light" w:cstheme="majorHAnsi"/>
        <w:b/>
        <w:bCs/>
        <w:color w:val="002060"/>
        <w:sz w:val="36"/>
      </w:rPr>
      <w:t>IV</w:t>
    </w:r>
    <w:r w:rsidRPr="00AD0F93">
      <w:rPr>
        <w:rFonts w:ascii="Calibri Light" w:hAnsi="Calibri Light" w:cstheme="majorHAnsi"/>
        <w:b/>
        <w:bCs/>
        <w:color w:val="002060"/>
        <w:sz w:val="36"/>
      </w:rPr>
      <w:t xml:space="preserve"> CONGRESSO NAZIONALE SIRN</w:t>
    </w:r>
  </w:p>
  <w:p w14:paraId="72DB7FB4" w14:textId="77777777" w:rsidR="00E5067B" w:rsidRPr="00E5067B" w:rsidRDefault="00E5067B" w:rsidP="00E5067B">
    <w:pPr>
      <w:shd w:val="clear" w:color="auto" w:fill="FFFFFF"/>
      <w:spacing w:after="0" w:line="240" w:lineRule="auto"/>
      <w:jc w:val="center"/>
      <w:outlineLvl w:val="0"/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</w:pPr>
    <w:r w:rsidRPr="00E5067B"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  <w:t>NUTRIRE IL CERVELLO, CURARE IL PIANETA</w:t>
    </w:r>
  </w:p>
  <w:p w14:paraId="4429C0AA" w14:textId="69BF0F2E" w:rsidR="00577DE0" w:rsidRPr="00577DE0" w:rsidRDefault="00E5067B" w:rsidP="00E5067B">
    <w:pPr>
      <w:shd w:val="clear" w:color="auto" w:fill="FFFFFF"/>
      <w:spacing w:after="0" w:line="240" w:lineRule="auto"/>
      <w:jc w:val="center"/>
      <w:outlineLvl w:val="0"/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</w:pPr>
    <w:r w:rsidRPr="00E5067B"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  <w:t>Innovazioni in neuroriabilitazione all’insegna di One Health</w:t>
    </w:r>
  </w:p>
  <w:p w14:paraId="0364E5F9" w14:textId="5906BC20" w:rsidR="0058261E" w:rsidRDefault="00E5067B" w:rsidP="00AD0F93">
    <w:pPr>
      <w:autoSpaceDE w:val="0"/>
      <w:autoSpaceDN w:val="0"/>
      <w:adjustRightInd w:val="0"/>
      <w:spacing w:after="0" w:line="240" w:lineRule="auto"/>
      <w:jc w:val="center"/>
      <w:rPr>
        <w:rFonts w:ascii="Montserrat-Bold" w:hAnsi="Montserrat-Bold" w:cs="Montserrat-Bold"/>
        <w:b/>
        <w:bCs/>
        <w:color w:val="FF8000"/>
        <w:sz w:val="34"/>
        <w:szCs w:val="34"/>
      </w:rPr>
    </w:pPr>
    <w:r w:rsidRPr="00E5067B">
      <w:rPr>
        <w:rFonts w:ascii="Calibri Light" w:hAnsi="Calibri Light" w:cstheme="majorHAnsi"/>
        <w:b/>
        <w:bCs/>
        <w:color w:val="002060"/>
        <w:sz w:val="24"/>
        <w:szCs w:val="16"/>
      </w:rPr>
      <w:t>PARMA 10 11 12 APRILE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4055"/>
    <w:multiLevelType w:val="hybridMultilevel"/>
    <w:tmpl w:val="A0D21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107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40"/>
    <w:rsid w:val="000466C1"/>
    <w:rsid w:val="000B1005"/>
    <w:rsid w:val="00113E55"/>
    <w:rsid w:val="001418DC"/>
    <w:rsid w:val="001F4C27"/>
    <w:rsid w:val="00233B93"/>
    <w:rsid w:val="002F264A"/>
    <w:rsid w:val="00322871"/>
    <w:rsid w:val="003440FB"/>
    <w:rsid w:val="003969AE"/>
    <w:rsid w:val="004028C3"/>
    <w:rsid w:val="00545274"/>
    <w:rsid w:val="00577DE0"/>
    <w:rsid w:val="0058261E"/>
    <w:rsid w:val="006D7766"/>
    <w:rsid w:val="006F50A1"/>
    <w:rsid w:val="00735E53"/>
    <w:rsid w:val="00753EFB"/>
    <w:rsid w:val="00757FA8"/>
    <w:rsid w:val="007F297B"/>
    <w:rsid w:val="00972685"/>
    <w:rsid w:val="00982B5F"/>
    <w:rsid w:val="00994EDF"/>
    <w:rsid w:val="00A23E45"/>
    <w:rsid w:val="00A24040"/>
    <w:rsid w:val="00AA691E"/>
    <w:rsid w:val="00AB024B"/>
    <w:rsid w:val="00AD0F93"/>
    <w:rsid w:val="00B00482"/>
    <w:rsid w:val="00BB6E87"/>
    <w:rsid w:val="00CB59DB"/>
    <w:rsid w:val="00D0514F"/>
    <w:rsid w:val="00E5067B"/>
    <w:rsid w:val="00E744E2"/>
    <w:rsid w:val="00E82581"/>
    <w:rsid w:val="00F02FF5"/>
    <w:rsid w:val="00F20259"/>
    <w:rsid w:val="00FA5975"/>
    <w:rsid w:val="00FC3615"/>
    <w:rsid w:val="6053D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0765"/>
  <w15:chartTrackingRefBased/>
  <w15:docId w15:val="{0E55372C-B6C8-4D89-8BF1-868A3147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77D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261E"/>
  </w:style>
  <w:style w:type="paragraph" w:styleId="Pidipagina">
    <w:name w:val="footer"/>
    <w:basedOn w:val="Normale"/>
    <w:link w:val="Pidipagina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61E"/>
  </w:style>
  <w:style w:type="paragraph" w:styleId="Paragrafoelenco">
    <w:name w:val="List Paragraph"/>
    <w:basedOn w:val="Normale"/>
    <w:uiPriority w:val="34"/>
    <w:qFormat/>
    <w:rsid w:val="004028C3"/>
    <w:pPr>
      <w:ind w:left="720"/>
      <w:contextualSpacing/>
    </w:pPr>
    <w:rPr>
      <w:lang w:val="en-GB"/>
    </w:rPr>
  </w:style>
  <w:style w:type="paragraph" w:styleId="NormaleWeb">
    <w:name w:val="Normal (Web)"/>
    <w:basedOn w:val="Normale"/>
    <w:uiPriority w:val="99"/>
    <w:unhideWhenUsed/>
    <w:rsid w:val="006F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77DE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526C5-C6DC-45FE-9DC3-A18837E1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Cesaro</dc:creator>
  <cp:keywords/>
  <dc:description/>
  <cp:lastModifiedBy>Andrea Cesaro</cp:lastModifiedBy>
  <cp:revision>3</cp:revision>
  <dcterms:created xsi:type="dcterms:W3CDTF">2023-07-18T13:49:00Z</dcterms:created>
  <dcterms:modified xsi:type="dcterms:W3CDTF">2024-10-28T10:32:00Z</dcterms:modified>
</cp:coreProperties>
</file>